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（別紙様式１）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製茶用蒸機工程装置リース導入事業　一般競争入札参加資格申込書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6720" w:firstLineChars="28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名波園グループ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会　　長　　名　波　隆　雄　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住所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商号または名称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契約名義人　氏名　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貴事業より公告のあった製茶用蒸機工程装置リース導入事業に係る標記入札参加について、下記のとおり申請します。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公告日：令和６年９月２４日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２　補助事業名：</w:t>
      </w:r>
      <w:r>
        <w:rPr>
          <w:rFonts w:hint="eastAsia"/>
        </w:rPr>
        <w:t>持続的生産強化対策事業</w:t>
      </w:r>
      <w:r>
        <w:rPr>
          <w:rFonts w:hint="eastAsia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　　　</w:t>
      </w:r>
      <w:r>
        <w:rPr>
          <w:rFonts w:hint="eastAsia"/>
        </w:rPr>
        <w:t xml:space="preserve">  </w:t>
      </w:r>
      <w:r>
        <w:rPr>
          <w:rFonts w:hint="eastAsia"/>
        </w:rPr>
        <w:t>（令和６年度茶・薬用作物等地域特産作物体制強化促進事業）</w:t>
      </w:r>
      <w:r>
        <w:rPr>
          <w:rFonts w:hint="eastAsia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３　事業名：名波園グループ　製茶用蒸機工程装置リース導入事業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４　添付書類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（１）仕様書に基づく、製茶用蒸機工程装置の仕様内容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（２）事業報告書（直近５カ年間）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法人概要とともに添付のとおり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8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8"/>
        </w:rPr>
        <w:t>【製茶機械導入】実績リスト（直近５ヶ年間）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75"/>
        <w:gridCol w:w="960"/>
        <w:gridCol w:w="1440"/>
        <w:gridCol w:w="1440"/>
        <w:gridCol w:w="2400"/>
        <w:gridCol w:w="1541"/>
        <w:gridCol w:w="1376"/>
      </w:tblGrid>
      <w:tr>
        <w:trPr/>
        <w:tc>
          <w:tcPr>
            <w:tcW w:w="4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9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4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154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3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業務概要</w:t>
            </w:r>
          </w:p>
        </w:tc>
      </w:tr>
      <w:tr>
        <w:trPr/>
        <w:tc>
          <w:tcPr>
            <w:tcW w:w="4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bordersDoNotSurroundHeader/>
  <w:bordersDoNotSurroundFooter/>
  <w:defaultTabStop w:val="840"/>
  <w:hyphenationZone w:val="0"/>
  <w:defaultTableStyle w:val="17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0</Words>
  <Characters>317</Characters>
  <Application>JUST Note</Application>
  <Lines>185</Lines>
  <Paragraphs>27</Paragraphs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成島　光昭</dc:creator>
  <cp:lastModifiedBy>永谷　隆行</cp:lastModifiedBy>
  <dcterms:created xsi:type="dcterms:W3CDTF">2022-04-21T02:33:00Z</dcterms:created>
  <dcterms:modified xsi:type="dcterms:W3CDTF">2024-08-30T09:43:34Z</dcterms:modified>
  <cp:revision>0</cp:revision>
</cp:coreProperties>
</file>